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5" w:type="dxa"/>
        <w:tblInd w:w="-318" w:type="dxa"/>
        <w:tblLayout w:type="fixed"/>
        <w:tblLook w:val="0400" w:firstRow="0" w:lastRow="0" w:firstColumn="0" w:lastColumn="0" w:noHBand="0" w:noVBand="1"/>
      </w:tblPr>
      <w:tblGrid>
        <w:gridCol w:w="6522"/>
        <w:gridCol w:w="3543"/>
      </w:tblGrid>
      <w:tr w:rsidR="00BA71FD" w14:paraId="7BDBEAE1" w14:textId="77777777" w:rsidTr="009A158F">
        <w:trPr>
          <w:cantSplit/>
          <w:tblHeader/>
        </w:trPr>
        <w:tc>
          <w:tcPr>
            <w:tcW w:w="6522" w:type="dxa"/>
          </w:tcPr>
          <w:p w14:paraId="2370733A" w14:textId="004CA393" w:rsidR="00BA71FD" w:rsidRPr="00E41E5A" w:rsidRDefault="00BA71FD" w:rsidP="009A158F">
            <w:pPr>
              <w:pStyle w:val="1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D200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Ініціатор: </w:t>
            </w:r>
            <w:r w:rsidR="00E41E5A" w:rsidRPr="00E41E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депутати обласної ради</w:t>
            </w:r>
          </w:p>
          <w:p w14:paraId="2C01453F" w14:textId="6F089798" w:rsidR="00BA71FD" w:rsidRPr="00BA71FD" w:rsidRDefault="00BA71FD" w:rsidP="009A158F">
            <w:pPr>
              <w:pStyle w:val="1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8D200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Автор: </w:t>
            </w:r>
            <w:r w:rsidR="00E41E5A" w:rsidRPr="00E41E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КП «Закарпатський інформаційно-аналітичний центр» ЗОР</w:t>
            </w:r>
          </w:p>
        </w:tc>
        <w:tc>
          <w:tcPr>
            <w:tcW w:w="3543" w:type="dxa"/>
          </w:tcPr>
          <w:p w14:paraId="47CA5F2C" w14:textId="77777777" w:rsidR="00BA71FD" w:rsidRDefault="00BA71FD" w:rsidP="009A158F">
            <w:pPr>
              <w:pStyle w:val="1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ПРОЄКТ</w:t>
            </w:r>
          </w:p>
          <w:p w14:paraId="39B1FA4B" w14:textId="4896E056" w:rsidR="00BA71FD" w:rsidRDefault="00BA71FD" w:rsidP="009A158F">
            <w:pPr>
              <w:pStyle w:val="1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№ </w:t>
            </w:r>
            <w:r w:rsidR="00E41E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2163 ПР/01-16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</w:t>
            </w:r>
          </w:p>
        </w:tc>
      </w:tr>
    </w:tbl>
    <w:p w14:paraId="3ECEBF90" w14:textId="77777777" w:rsidR="00BA71FD" w:rsidRDefault="00BA71FD" w:rsidP="00BA71FD">
      <w:pPr>
        <w:pStyle w:val="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val="ru-RU"/>
        </w:rPr>
        <w:drawing>
          <wp:inline distT="0" distB="0" distL="0" distR="0" wp14:anchorId="64AFEA9A" wp14:editId="4BC7FE18">
            <wp:extent cx="504825" cy="600075"/>
            <wp:effectExtent l="0" t="0" r="0" b="0"/>
            <wp:docPr id="1" name="image1.png" descr="Зображення, що містить символ, ескіз, емблема, логотип&#10;&#10;Автоматично згенерований опи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 descr="Зображення, що містить символ, ескіз, емблема, логотип&#10;&#10;Автоматично згенерований опис"/>
                    <pic:cNvPicPr preferRelativeResize="0"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6000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C97BAAD" w14:textId="77777777" w:rsidR="00BA71FD" w:rsidRDefault="00BA71FD" w:rsidP="00BA71FD">
      <w:pPr>
        <w:pStyle w:val="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ЗАКАРПАТСЬКА ОБЛАСНА РАДА</w:t>
      </w:r>
    </w:p>
    <w:p w14:paraId="03E13DA4" w14:textId="77777777" w:rsidR="00BA71FD" w:rsidRPr="007D4D34" w:rsidRDefault="00BA71FD" w:rsidP="00BA71FD">
      <w:pPr>
        <w:pStyle w:val="1"/>
        <w:jc w:val="center"/>
        <w:rPr>
          <w:rFonts w:ascii="Times New Roman" w:eastAsia="Times New Roman" w:hAnsi="Times New Roman" w:cs="Times New Roman"/>
          <w:b/>
          <w:color w:val="FF0000"/>
        </w:rPr>
      </w:pPr>
    </w:p>
    <w:p w14:paraId="7306784B" w14:textId="77777777" w:rsidR="00BA71FD" w:rsidRDefault="00BA71FD" w:rsidP="00BA71FD">
      <w:pPr>
        <w:pStyle w:val="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65A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Дванадцята сесія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VІІІ скликання</w:t>
      </w:r>
    </w:p>
    <w:p w14:paraId="5A41CC88" w14:textId="77777777" w:rsidR="00BA71FD" w:rsidRDefault="00BA71FD" w:rsidP="00BA71FD">
      <w:pPr>
        <w:pStyle w:val="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9505DD7" w14:textId="77777777" w:rsidR="00BA71FD" w:rsidRDefault="00BA71FD" w:rsidP="00BA71FD">
      <w:pPr>
        <w:pStyle w:val="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Я</w:t>
      </w:r>
    </w:p>
    <w:p w14:paraId="0B2CD22E" w14:textId="77777777" w:rsidR="00BA71FD" w:rsidRDefault="00BA71FD" w:rsidP="00BA71FD">
      <w:pPr>
        <w:pStyle w:val="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187F6B7" w14:textId="39324E37" w:rsidR="00BA71FD" w:rsidRDefault="00BA71FD" w:rsidP="00BA71FD">
      <w:pPr>
        <w:pStyle w:val="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2023                                   Ужгород                                     №                                </w:t>
      </w:r>
    </w:p>
    <w:p w14:paraId="6810B9AC" w14:textId="77777777" w:rsidR="00BA71FD" w:rsidRDefault="00BA71FD" w:rsidP="00BA71FD">
      <w:pPr>
        <w:pStyle w:val="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10B2628" w14:textId="77777777" w:rsidR="008D3EED" w:rsidRDefault="00911A45" w:rsidP="00EB1AC7">
      <w:pPr>
        <w:pStyle w:val="Textbody"/>
        <w:widowControl/>
        <w:spacing w:after="0"/>
        <w:rPr>
          <w:rStyle w:val="StrongEmphasis"/>
          <w:rFonts w:cs="Times New Roman"/>
          <w:sz w:val="28"/>
          <w:szCs w:val="28"/>
        </w:rPr>
      </w:pPr>
      <w:r w:rsidRPr="00236247">
        <w:rPr>
          <w:rStyle w:val="StrongEmphasis"/>
          <w:rFonts w:cs="Times New Roman"/>
          <w:sz w:val="28"/>
          <w:szCs w:val="28"/>
        </w:rPr>
        <w:t xml:space="preserve">Про </w:t>
      </w:r>
      <w:proofErr w:type="spellStart"/>
      <w:r w:rsidR="008D3EED" w:rsidRPr="008D3EED">
        <w:rPr>
          <w:rStyle w:val="StrongEmphasis"/>
          <w:rFonts w:cs="Times New Roman"/>
          <w:sz w:val="28"/>
          <w:szCs w:val="28"/>
        </w:rPr>
        <w:t>зміну</w:t>
      </w:r>
      <w:proofErr w:type="spellEnd"/>
      <w:r w:rsidR="008D3EED" w:rsidRPr="008D3EED">
        <w:rPr>
          <w:rStyle w:val="StrongEmphasis"/>
          <w:rFonts w:cs="Times New Roman"/>
          <w:sz w:val="28"/>
          <w:szCs w:val="28"/>
        </w:rPr>
        <w:t xml:space="preserve"> </w:t>
      </w:r>
      <w:proofErr w:type="spellStart"/>
      <w:r w:rsidR="008D3EED" w:rsidRPr="008D3EED">
        <w:rPr>
          <w:rStyle w:val="StrongEmphasis"/>
          <w:rFonts w:cs="Times New Roman"/>
          <w:sz w:val="28"/>
          <w:szCs w:val="28"/>
        </w:rPr>
        <w:t>місцезнаходження</w:t>
      </w:r>
      <w:proofErr w:type="spellEnd"/>
      <w:r w:rsidR="008D3EED" w:rsidRPr="008D3EED">
        <w:rPr>
          <w:rStyle w:val="StrongEmphasis"/>
          <w:rFonts w:cs="Times New Roman"/>
          <w:sz w:val="28"/>
          <w:szCs w:val="28"/>
        </w:rPr>
        <w:t xml:space="preserve"> </w:t>
      </w:r>
      <w:proofErr w:type="spellStart"/>
      <w:r w:rsidR="008D3EED" w:rsidRPr="008D3EED">
        <w:rPr>
          <w:rStyle w:val="StrongEmphasis"/>
          <w:rFonts w:cs="Times New Roman"/>
          <w:sz w:val="28"/>
          <w:szCs w:val="28"/>
        </w:rPr>
        <w:t>Комунального</w:t>
      </w:r>
      <w:proofErr w:type="spellEnd"/>
      <w:r w:rsidR="008D3EED" w:rsidRPr="008D3EED">
        <w:rPr>
          <w:rStyle w:val="StrongEmphasis"/>
          <w:rFonts w:cs="Times New Roman"/>
          <w:sz w:val="28"/>
          <w:szCs w:val="28"/>
        </w:rPr>
        <w:t xml:space="preserve"> </w:t>
      </w:r>
    </w:p>
    <w:p w14:paraId="5294E8F3" w14:textId="2BD63905" w:rsidR="008D3EED" w:rsidRDefault="008D3EED" w:rsidP="00EB1AC7">
      <w:pPr>
        <w:pStyle w:val="Textbody"/>
        <w:widowControl/>
        <w:spacing w:after="0"/>
        <w:rPr>
          <w:rStyle w:val="StrongEmphasis"/>
          <w:rFonts w:cs="Times New Roman"/>
          <w:sz w:val="28"/>
          <w:szCs w:val="28"/>
        </w:rPr>
      </w:pPr>
      <w:proofErr w:type="spellStart"/>
      <w:r w:rsidRPr="008D3EED">
        <w:rPr>
          <w:rStyle w:val="StrongEmphasis"/>
          <w:rFonts w:cs="Times New Roman"/>
          <w:sz w:val="28"/>
          <w:szCs w:val="28"/>
        </w:rPr>
        <w:t>підприємства</w:t>
      </w:r>
      <w:proofErr w:type="spellEnd"/>
      <w:r w:rsidRPr="008D3EED">
        <w:rPr>
          <w:rStyle w:val="StrongEmphasis"/>
          <w:rFonts w:cs="Times New Roman"/>
          <w:sz w:val="28"/>
          <w:szCs w:val="28"/>
        </w:rPr>
        <w:t xml:space="preserve"> </w:t>
      </w:r>
      <w:r>
        <w:rPr>
          <w:rStyle w:val="StrongEmphasis"/>
          <w:rFonts w:cs="Times New Roman"/>
          <w:sz w:val="28"/>
          <w:szCs w:val="28"/>
          <w:lang w:val="uk-UA"/>
        </w:rPr>
        <w:t>«</w:t>
      </w:r>
      <w:proofErr w:type="spellStart"/>
      <w:r w:rsidRPr="008D3EED">
        <w:rPr>
          <w:rStyle w:val="StrongEmphasis"/>
          <w:rFonts w:cs="Times New Roman"/>
          <w:sz w:val="28"/>
          <w:szCs w:val="28"/>
        </w:rPr>
        <w:t>Закарпатський</w:t>
      </w:r>
      <w:proofErr w:type="spellEnd"/>
      <w:r w:rsidRPr="008D3EED">
        <w:rPr>
          <w:rStyle w:val="StrongEmphasis"/>
          <w:rFonts w:cs="Times New Roman"/>
          <w:sz w:val="28"/>
          <w:szCs w:val="28"/>
        </w:rPr>
        <w:t xml:space="preserve"> </w:t>
      </w:r>
      <w:proofErr w:type="spellStart"/>
      <w:r w:rsidRPr="008D3EED">
        <w:rPr>
          <w:rStyle w:val="StrongEmphasis"/>
          <w:rFonts w:cs="Times New Roman"/>
          <w:sz w:val="28"/>
          <w:szCs w:val="28"/>
        </w:rPr>
        <w:t>інформаційно</w:t>
      </w:r>
      <w:proofErr w:type="spellEnd"/>
      <w:r w:rsidRPr="008D3EED">
        <w:rPr>
          <w:rStyle w:val="StrongEmphasis"/>
          <w:rFonts w:cs="Times New Roman"/>
          <w:sz w:val="28"/>
          <w:szCs w:val="28"/>
        </w:rPr>
        <w:t>-</w:t>
      </w:r>
    </w:p>
    <w:p w14:paraId="2AB70745" w14:textId="77777777" w:rsidR="008D3EED" w:rsidRDefault="008D3EED" w:rsidP="00EB1AC7">
      <w:pPr>
        <w:pStyle w:val="Textbody"/>
        <w:widowControl/>
        <w:spacing w:after="0"/>
        <w:rPr>
          <w:rStyle w:val="StrongEmphasis"/>
          <w:rFonts w:cs="Times New Roman"/>
          <w:sz w:val="28"/>
          <w:szCs w:val="28"/>
        </w:rPr>
      </w:pPr>
      <w:proofErr w:type="spellStart"/>
      <w:r w:rsidRPr="008D3EED">
        <w:rPr>
          <w:rStyle w:val="StrongEmphasis"/>
          <w:rFonts w:cs="Times New Roman"/>
          <w:sz w:val="28"/>
          <w:szCs w:val="28"/>
        </w:rPr>
        <w:t>аналітичний</w:t>
      </w:r>
      <w:proofErr w:type="spellEnd"/>
      <w:r w:rsidRPr="008D3EED">
        <w:rPr>
          <w:rStyle w:val="StrongEmphasis"/>
          <w:rFonts w:cs="Times New Roman"/>
          <w:sz w:val="28"/>
          <w:szCs w:val="28"/>
        </w:rPr>
        <w:t xml:space="preserve"> центр</w:t>
      </w:r>
      <w:r>
        <w:rPr>
          <w:rStyle w:val="StrongEmphasis"/>
          <w:rFonts w:cs="Times New Roman"/>
          <w:sz w:val="28"/>
          <w:szCs w:val="28"/>
          <w:lang w:val="uk-UA"/>
        </w:rPr>
        <w:t>»</w:t>
      </w:r>
      <w:r w:rsidRPr="008D3EED">
        <w:rPr>
          <w:rStyle w:val="StrongEmphasis"/>
          <w:rFonts w:cs="Times New Roman"/>
          <w:sz w:val="28"/>
          <w:szCs w:val="28"/>
        </w:rPr>
        <w:t xml:space="preserve"> </w:t>
      </w:r>
      <w:proofErr w:type="spellStart"/>
      <w:r w:rsidRPr="008D3EED">
        <w:rPr>
          <w:rStyle w:val="StrongEmphasis"/>
          <w:rFonts w:cs="Times New Roman"/>
          <w:sz w:val="28"/>
          <w:szCs w:val="28"/>
        </w:rPr>
        <w:t>Закарпатської</w:t>
      </w:r>
      <w:proofErr w:type="spellEnd"/>
      <w:r w:rsidRPr="008D3EED">
        <w:rPr>
          <w:rStyle w:val="StrongEmphasis"/>
          <w:rFonts w:cs="Times New Roman"/>
          <w:sz w:val="28"/>
          <w:szCs w:val="28"/>
        </w:rPr>
        <w:t xml:space="preserve"> обласної </w:t>
      </w:r>
    </w:p>
    <w:p w14:paraId="0F333832" w14:textId="7ED1C832" w:rsidR="00911A45" w:rsidRDefault="008D3EED" w:rsidP="00EB1AC7">
      <w:pPr>
        <w:pStyle w:val="Textbody"/>
        <w:widowControl/>
        <w:spacing w:after="0"/>
        <w:rPr>
          <w:rStyle w:val="StrongEmphasis"/>
          <w:rFonts w:cs="Times New Roman"/>
          <w:sz w:val="28"/>
          <w:szCs w:val="28"/>
        </w:rPr>
      </w:pPr>
      <w:r w:rsidRPr="008D3EED">
        <w:rPr>
          <w:rStyle w:val="StrongEmphasis"/>
          <w:rFonts w:cs="Times New Roman"/>
          <w:sz w:val="28"/>
          <w:szCs w:val="28"/>
        </w:rPr>
        <w:t xml:space="preserve">ради </w:t>
      </w:r>
      <w:bookmarkStart w:id="0" w:name="_Hlk148971351"/>
      <w:r w:rsidRPr="008D3EED">
        <w:rPr>
          <w:rStyle w:val="StrongEmphasis"/>
          <w:rFonts w:cs="Times New Roman"/>
          <w:sz w:val="28"/>
          <w:szCs w:val="28"/>
        </w:rPr>
        <w:t xml:space="preserve">та </w:t>
      </w:r>
      <w:proofErr w:type="spellStart"/>
      <w:r w:rsidRPr="008D3EED">
        <w:rPr>
          <w:rStyle w:val="StrongEmphasis"/>
          <w:rFonts w:cs="Times New Roman"/>
          <w:sz w:val="28"/>
          <w:szCs w:val="28"/>
        </w:rPr>
        <w:t>затвердження</w:t>
      </w:r>
      <w:proofErr w:type="spellEnd"/>
      <w:r w:rsidRPr="008D3EED">
        <w:rPr>
          <w:rStyle w:val="StrongEmphasis"/>
          <w:rFonts w:cs="Times New Roman"/>
          <w:sz w:val="28"/>
          <w:szCs w:val="28"/>
        </w:rPr>
        <w:t xml:space="preserve"> Статуту у </w:t>
      </w:r>
      <w:proofErr w:type="spellStart"/>
      <w:r w:rsidRPr="008D3EED">
        <w:rPr>
          <w:rStyle w:val="StrongEmphasis"/>
          <w:rFonts w:cs="Times New Roman"/>
          <w:sz w:val="28"/>
          <w:szCs w:val="28"/>
        </w:rPr>
        <w:t>новій</w:t>
      </w:r>
      <w:proofErr w:type="spellEnd"/>
      <w:r w:rsidRPr="008D3EED">
        <w:rPr>
          <w:rStyle w:val="StrongEmphasis"/>
          <w:rFonts w:cs="Times New Roman"/>
          <w:sz w:val="28"/>
          <w:szCs w:val="28"/>
        </w:rPr>
        <w:t xml:space="preserve"> </w:t>
      </w:r>
      <w:proofErr w:type="spellStart"/>
      <w:r w:rsidRPr="008D3EED">
        <w:rPr>
          <w:rStyle w:val="StrongEmphasis"/>
          <w:rFonts w:cs="Times New Roman"/>
          <w:sz w:val="28"/>
          <w:szCs w:val="28"/>
        </w:rPr>
        <w:t>редакції</w:t>
      </w:r>
      <w:bookmarkEnd w:id="0"/>
      <w:proofErr w:type="spellEnd"/>
    </w:p>
    <w:p w14:paraId="7798AB2C" w14:textId="77777777" w:rsidR="008D3EED" w:rsidRPr="00BA71FD" w:rsidRDefault="008D3EED" w:rsidP="00EB1AC7">
      <w:pPr>
        <w:pStyle w:val="Textbody"/>
        <w:widowControl/>
        <w:spacing w:after="0"/>
        <w:rPr>
          <w:rStyle w:val="StrongEmphasis"/>
          <w:rFonts w:cs="Times New Roman"/>
          <w:sz w:val="28"/>
          <w:szCs w:val="28"/>
        </w:rPr>
      </w:pPr>
    </w:p>
    <w:p w14:paraId="7A80B107" w14:textId="08CB10EA" w:rsidR="00911A45" w:rsidRDefault="00911A45" w:rsidP="00BA71FD">
      <w:pPr>
        <w:pStyle w:val="Textbody"/>
        <w:spacing w:after="0"/>
        <w:jc w:val="both"/>
        <w:rPr>
          <w:rStyle w:val="StrongEmphasis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Pr="000C5C85">
        <w:rPr>
          <w:sz w:val="28"/>
          <w:szCs w:val="28"/>
          <w:lang w:val="uk-UA"/>
        </w:rPr>
        <w:t xml:space="preserve">Відповідно до </w:t>
      </w:r>
      <w:r w:rsidR="008F7643">
        <w:rPr>
          <w:sz w:val="28"/>
          <w:szCs w:val="28"/>
          <w:lang w:val="uk-UA"/>
        </w:rPr>
        <w:t>частини 4 статті</w:t>
      </w:r>
      <w:r w:rsidRPr="000C5C85">
        <w:rPr>
          <w:sz w:val="28"/>
          <w:szCs w:val="28"/>
          <w:lang w:val="uk-UA"/>
        </w:rPr>
        <w:t xml:space="preserve"> </w:t>
      </w:r>
      <w:r w:rsidRPr="008F7643">
        <w:rPr>
          <w:sz w:val="28"/>
          <w:szCs w:val="28"/>
          <w:lang w:val="en-US"/>
        </w:rPr>
        <w:t> </w:t>
      </w:r>
      <w:r>
        <w:rPr>
          <w:sz w:val="28"/>
          <w:szCs w:val="28"/>
          <w:lang w:val="uk-UA"/>
        </w:rPr>
        <w:t xml:space="preserve">60 </w:t>
      </w:r>
      <w:r w:rsidRPr="000C5C85">
        <w:rPr>
          <w:sz w:val="28"/>
          <w:szCs w:val="28"/>
          <w:lang w:val="uk-UA"/>
        </w:rPr>
        <w:t>Закону України «Про місцеве самоврядування в Україні»,</w:t>
      </w:r>
      <w:r w:rsidR="008F764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Статуту</w:t>
      </w:r>
      <w:r w:rsidRPr="007765F3">
        <w:rPr>
          <w:sz w:val="28"/>
          <w:szCs w:val="28"/>
          <w:lang w:val="uk-UA"/>
        </w:rPr>
        <w:t xml:space="preserve"> </w:t>
      </w:r>
      <w:bookmarkStart w:id="1" w:name="_Hlk149572666"/>
      <w:r w:rsidR="00E41E5A">
        <w:rPr>
          <w:sz w:val="28"/>
          <w:szCs w:val="28"/>
          <w:lang w:val="uk-UA"/>
        </w:rPr>
        <w:t>К</w:t>
      </w:r>
      <w:r w:rsidRPr="00BA71FD">
        <w:rPr>
          <w:sz w:val="28"/>
          <w:szCs w:val="28"/>
          <w:lang w:val="uk-UA"/>
        </w:rPr>
        <w:t xml:space="preserve">омунального підприємства </w:t>
      </w:r>
      <w:r w:rsidRPr="00BA71FD">
        <w:rPr>
          <w:b/>
          <w:bCs/>
          <w:sz w:val="28"/>
          <w:szCs w:val="28"/>
          <w:lang w:val="uk-UA"/>
        </w:rPr>
        <w:t>«</w:t>
      </w:r>
      <w:r w:rsidRPr="00BA71FD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>Закарпатський інформаційно-аналітичний центр» Закарпатської обласної ради</w:t>
      </w:r>
      <w:bookmarkEnd w:id="1"/>
      <w:r w:rsidRPr="00BA71FD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 xml:space="preserve">, враховуючи лист </w:t>
      </w:r>
      <w:r w:rsidR="0070395B" w:rsidRPr="00751F86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 xml:space="preserve">Комунального підприємства </w:t>
      </w:r>
      <w:r w:rsidR="0070395B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>«</w:t>
      </w:r>
      <w:r w:rsidR="0070395B" w:rsidRPr="00751F86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>Закарпатський інформаційно-аналітичний центр</w:t>
      </w:r>
      <w:r w:rsidR="0070395B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>»</w:t>
      </w:r>
      <w:r w:rsidR="0070395B" w:rsidRPr="00751F86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 xml:space="preserve"> Закарпатської обласної ради </w:t>
      </w:r>
      <w:r w:rsidRPr="00BA71FD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 xml:space="preserve">від </w:t>
      </w:r>
      <w:r w:rsidR="00751F86" w:rsidRPr="00BA71FD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>24</w:t>
      </w:r>
      <w:r w:rsidRPr="00BA71FD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>.</w:t>
      </w:r>
      <w:r w:rsidR="00751F86" w:rsidRPr="00BA71FD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>1</w:t>
      </w:r>
      <w:r w:rsidRPr="00BA71FD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>0.2023 року №</w:t>
      </w:r>
      <w:r w:rsidR="00E41E5A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 xml:space="preserve"> </w:t>
      </w:r>
      <w:r w:rsidR="00751F86" w:rsidRPr="00BA71FD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>79</w:t>
      </w:r>
      <w:r w:rsidRPr="00BA71FD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>,</w:t>
      </w:r>
      <w:r>
        <w:rPr>
          <w:rStyle w:val="StrongEmphasis"/>
          <w:rFonts w:cs="Times New Roman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розглянувши та обговоривши</w:t>
      </w:r>
      <w:r w:rsidR="00751F86">
        <w:rPr>
          <w:sz w:val="28"/>
          <w:szCs w:val="28"/>
          <w:lang w:val="uk-UA"/>
        </w:rPr>
        <w:t xml:space="preserve"> питання про</w:t>
      </w:r>
      <w:r>
        <w:rPr>
          <w:sz w:val="28"/>
          <w:szCs w:val="28"/>
          <w:lang w:val="uk-UA"/>
        </w:rPr>
        <w:t xml:space="preserve"> змін</w:t>
      </w:r>
      <w:r w:rsidR="00751F86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</w:t>
      </w:r>
      <w:r w:rsidR="00751F86">
        <w:rPr>
          <w:sz w:val="28"/>
          <w:szCs w:val="28"/>
          <w:lang w:val="uk-UA"/>
        </w:rPr>
        <w:t>місцезнаходження</w:t>
      </w:r>
      <w:r>
        <w:rPr>
          <w:sz w:val="28"/>
          <w:szCs w:val="28"/>
          <w:lang w:val="uk-UA"/>
        </w:rPr>
        <w:t xml:space="preserve"> підприємства </w:t>
      </w:r>
      <w:r w:rsidR="00751F86" w:rsidRPr="00751F86">
        <w:rPr>
          <w:sz w:val="28"/>
          <w:szCs w:val="28"/>
          <w:lang w:val="uk-UA"/>
        </w:rPr>
        <w:t xml:space="preserve">та затвердження Статуту Комунального підприємства </w:t>
      </w:r>
      <w:r w:rsidR="00BA71FD">
        <w:rPr>
          <w:sz w:val="28"/>
          <w:szCs w:val="28"/>
          <w:lang w:val="uk-UA"/>
        </w:rPr>
        <w:t>«</w:t>
      </w:r>
      <w:r w:rsidR="00751F86" w:rsidRPr="00751F86">
        <w:rPr>
          <w:sz w:val="28"/>
          <w:szCs w:val="28"/>
          <w:lang w:val="uk-UA"/>
        </w:rPr>
        <w:t>Закарпатський інформаційно-аналітичний центр</w:t>
      </w:r>
      <w:r w:rsidR="00BA71FD">
        <w:rPr>
          <w:sz w:val="28"/>
          <w:szCs w:val="28"/>
          <w:lang w:val="uk-UA"/>
        </w:rPr>
        <w:t>»</w:t>
      </w:r>
      <w:r w:rsidR="00751F86" w:rsidRPr="00751F86">
        <w:rPr>
          <w:sz w:val="28"/>
          <w:szCs w:val="28"/>
          <w:lang w:val="uk-UA"/>
        </w:rPr>
        <w:t xml:space="preserve"> Закарпатської обласної ради у новій редакції</w:t>
      </w:r>
      <w:r w:rsidR="00751F86">
        <w:rPr>
          <w:sz w:val="28"/>
          <w:szCs w:val="28"/>
          <w:lang w:val="uk-UA"/>
        </w:rPr>
        <w:t>,</w:t>
      </w:r>
      <w:r w:rsidRPr="008F7643">
        <w:rPr>
          <w:sz w:val="28"/>
          <w:szCs w:val="28"/>
          <w:lang w:val="en-US"/>
        </w:rPr>
        <w:t> </w:t>
      </w:r>
      <w:r w:rsidR="00751F86" w:rsidRPr="00BA71FD">
        <w:rPr>
          <w:sz w:val="28"/>
          <w:szCs w:val="28"/>
          <w:lang w:val="uk-UA"/>
        </w:rPr>
        <w:t xml:space="preserve"> </w:t>
      </w:r>
      <w:r w:rsidRPr="00BA71FD">
        <w:rPr>
          <w:rStyle w:val="StrongEmphasis"/>
          <w:b w:val="0"/>
          <w:bCs w:val="0"/>
          <w:sz w:val="28"/>
          <w:szCs w:val="28"/>
          <w:lang w:val="uk-UA"/>
        </w:rPr>
        <w:t>обласна рада</w:t>
      </w:r>
      <w:r w:rsidRPr="000C5C85">
        <w:rPr>
          <w:rStyle w:val="StrongEmphasis"/>
          <w:sz w:val="28"/>
          <w:szCs w:val="28"/>
          <w:lang w:val="uk-UA"/>
        </w:rPr>
        <w:t xml:space="preserve"> </w:t>
      </w:r>
      <w:r w:rsidR="00BA71FD">
        <w:rPr>
          <w:rStyle w:val="StrongEmphasis"/>
          <w:sz w:val="28"/>
          <w:szCs w:val="28"/>
          <w:lang w:val="uk-UA"/>
        </w:rPr>
        <w:t>в</w:t>
      </w:r>
      <w:r w:rsidR="00E41E5A">
        <w:rPr>
          <w:rStyle w:val="StrongEmphasis"/>
          <w:sz w:val="28"/>
          <w:szCs w:val="28"/>
          <w:lang w:val="uk-UA"/>
        </w:rPr>
        <w:t xml:space="preserve"> </w:t>
      </w:r>
      <w:r w:rsidR="00BA71FD">
        <w:rPr>
          <w:rStyle w:val="StrongEmphasis"/>
          <w:sz w:val="28"/>
          <w:szCs w:val="28"/>
          <w:lang w:val="uk-UA"/>
        </w:rPr>
        <w:t>и</w:t>
      </w:r>
      <w:r w:rsidR="00E41E5A">
        <w:rPr>
          <w:rStyle w:val="StrongEmphasis"/>
          <w:sz w:val="28"/>
          <w:szCs w:val="28"/>
          <w:lang w:val="uk-UA"/>
        </w:rPr>
        <w:t xml:space="preserve"> </w:t>
      </w:r>
      <w:r w:rsidR="00BA71FD">
        <w:rPr>
          <w:rStyle w:val="StrongEmphasis"/>
          <w:sz w:val="28"/>
          <w:szCs w:val="28"/>
          <w:lang w:val="uk-UA"/>
        </w:rPr>
        <w:t>р</w:t>
      </w:r>
      <w:r w:rsidR="00E41E5A">
        <w:rPr>
          <w:rStyle w:val="StrongEmphasis"/>
          <w:sz w:val="28"/>
          <w:szCs w:val="28"/>
          <w:lang w:val="uk-UA"/>
        </w:rPr>
        <w:t xml:space="preserve"> </w:t>
      </w:r>
      <w:r w:rsidR="00BA71FD">
        <w:rPr>
          <w:rStyle w:val="StrongEmphasis"/>
          <w:sz w:val="28"/>
          <w:szCs w:val="28"/>
          <w:lang w:val="uk-UA"/>
        </w:rPr>
        <w:t>і</w:t>
      </w:r>
      <w:r w:rsidR="00E41E5A">
        <w:rPr>
          <w:rStyle w:val="StrongEmphasis"/>
          <w:sz w:val="28"/>
          <w:szCs w:val="28"/>
          <w:lang w:val="uk-UA"/>
        </w:rPr>
        <w:t xml:space="preserve"> </w:t>
      </w:r>
      <w:r w:rsidR="00BA71FD">
        <w:rPr>
          <w:rStyle w:val="StrongEmphasis"/>
          <w:sz w:val="28"/>
          <w:szCs w:val="28"/>
          <w:lang w:val="uk-UA"/>
        </w:rPr>
        <w:t>ш</w:t>
      </w:r>
      <w:r w:rsidR="00E41E5A">
        <w:rPr>
          <w:rStyle w:val="StrongEmphasis"/>
          <w:sz w:val="28"/>
          <w:szCs w:val="28"/>
          <w:lang w:val="uk-UA"/>
        </w:rPr>
        <w:t xml:space="preserve"> </w:t>
      </w:r>
      <w:r w:rsidR="00BA71FD">
        <w:rPr>
          <w:rStyle w:val="StrongEmphasis"/>
          <w:sz w:val="28"/>
          <w:szCs w:val="28"/>
          <w:lang w:val="uk-UA"/>
        </w:rPr>
        <w:t>и</w:t>
      </w:r>
      <w:r w:rsidR="00E41E5A">
        <w:rPr>
          <w:rStyle w:val="StrongEmphasis"/>
          <w:sz w:val="28"/>
          <w:szCs w:val="28"/>
          <w:lang w:val="uk-UA"/>
        </w:rPr>
        <w:t xml:space="preserve"> </w:t>
      </w:r>
      <w:r w:rsidR="00BA71FD">
        <w:rPr>
          <w:rStyle w:val="StrongEmphasis"/>
          <w:sz w:val="28"/>
          <w:szCs w:val="28"/>
          <w:lang w:val="uk-UA"/>
        </w:rPr>
        <w:t>л</w:t>
      </w:r>
      <w:r w:rsidR="00E41E5A">
        <w:rPr>
          <w:rStyle w:val="StrongEmphasis"/>
          <w:sz w:val="28"/>
          <w:szCs w:val="28"/>
          <w:lang w:val="uk-UA"/>
        </w:rPr>
        <w:t xml:space="preserve"> </w:t>
      </w:r>
      <w:r w:rsidR="00BA71FD">
        <w:rPr>
          <w:rStyle w:val="StrongEmphasis"/>
          <w:sz w:val="28"/>
          <w:szCs w:val="28"/>
          <w:lang w:val="uk-UA"/>
        </w:rPr>
        <w:t>а:</w:t>
      </w:r>
    </w:p>
    <w:p w14:paraId="4394F113" w14:textId="77777777" w:rsidR="00EB1AC7" w:rsidRPr="00751F86" w:rsidRDefault="00EB1AC7" w:rsidP="00EB1AC7">
      <w:pPr>
        <w:pStyle w:val="Textbody"/>
        <w:spacing w:after="0"/>
        <w:jc w:val="center"/>
        <w:rPr>
          <w:sz w:val="28"/>
          <w:szCs w:val="28"/>
          <w:lang w:val="uk-UA"/>
        </w:rPr>
      </w:pPr>
    </w:p>
    <w:p w14:paraId="4FC46392" w14:textId="200E6519" w:rsidR="00082B3D" w:rsidRDefault="00082B3D" w:rsidP="00082B3D">
      <w:pPr>
        <w:pStyle w:val="Textbody"/>
        <w:widowControl/>
        <w:spacing w:after="0"/>
        <w:ind w:firstLine="708"/>
        <w:jc w:val="both"/>
        <w:rPr>
          <w:rStyle w:val="StrongEmphasis"/>
          <w:rFonts w:cs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70395B" w:rsidRPr="006C15B4">
        <w:rPr>
          <w:sz w:val="28"/>
          <w:szCs w:val="28"/>
          <w:lang w:val="uk-UA"/>
        </w:rPr>
        <w:t xml:space="preserve">Змінити місцезнаходження </w:t>
      </w:r>
      <w:r w:rsidR="0070395B" w:rsidRPr="00751F86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>Комунальн</w:t>
      </w:r>
      <w:r w:rsidR="003F7D32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>ого</w:t>
      </w:r>
      <w:r w:rsidR="0070395B" w:rsidRPr="00751F86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 xml:space="preserve"> підприємств</w:t>
      </w:r>
      <w:r w:rsidR="003F7D32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>а</w:t>
      </w:r>
      <w:r w:rsidR="0070395B" w:rsidRPr="00751F86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 xml:space="preserve"> </w:t>
      </w:r>
      <w:r w:rsidR="0070395B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>«</w:t>
      </w:r>
      <w:r w:rsidR="0070395B" w:rsidRPr="00751F86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>Закарпатський інформаційно-аналітичний центр</w:t>
      </w:r>
      <w:r w:rsidR="0070395B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>»</w:t>
      </w:r>
      <w:r w:rsidR="0070395B" w:rsidRPr="00751F86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 xml:space="preserve"> Закарпатської обласної ради</w:t>
      </w:r>
      <w:r w:rsidR="0070395B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 xml:space="preserve"> із </w:t>
      </w:r>
      <w:r w:rsidR="00F72EAB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>адреси:</w:t>
      </w:r>
      <w:r w:rsidR="0070395B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 xml:space="preserve"> </w:t>
      </w:r>
      <w:r w:rsidR="0070395B" w:rsidRPr="00F72EAB">
        <w:rPr>
          <w:rFonts w:cs="Times New Roman"/>
          <w:sz w:val="28"/>
          <w:szCs w:val="28"/>
          <w:shd w:val="clear" w:color="auto" w:fill="FFFFFF"/>
          <w:lang w:val="uk-UA"/>
        </w:rPr>
        <w:t xml:space="preserve">88000, Закарпатська область, </w:t>
      </w:r>
      <w:hyperlink r:id="rId6" w:history="1">
        <w:r w:rsidR="0070395B" w:rsidRPr="00F72EAB">
          <w:rPr>
            <w:rStyle w:val="a5"/>
            <w:rFonts w:cs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місто Ужгород</w:t>
        </w:r>
      </w:hyperlink>
      <w:r w:rsidR="0070395B" w:rsidRPr="00F72EAB">
        <w:rPr>
          <w:rFonts w:cs="Times New Roman"/>
          <w:sz w:val="28"/>
          <w:szCs w:val="28"/>
          <w:shd w:val="clear" w:color="auto" w:fill="FFFFFF"/>
          <w:lang w:val="uk-UA"/>
        </w:rPr>
        <w:t>,</w:t>
      </w:r>
      <w:r w:rsidR="0070395B" w:rsidRPr="00F72EAB">
        <w:rPr>
          <w:rFonts w:cs="Times New Roman"/>
          <w:sz w:val="28"/>
          <w:szCs w:val="28"/>
          <w:shd w:val="clear" w:color="auto" w:fill="FFFFFF"/>
        </w:rPr>
        <w:t> </w:t>
      </w:r>
      <w:r w:rsidR="0070395B" w:rsidRPr="00F72EAB">
        <w:rPr>
          <w:rFonts w:cs="Times New Roman"/>
          <w:sz w:val="28"/>
          <w:szCs w:val="28"/>
          <w:shd w:val="clear" w:color="auto" w:fill="FFFFFF"/>
          <w:lang w:val="uk-UA"/>
        </w:rPr>
        <w:t>вулиця Гойди,</w:t>
      </w:r>
      <w:r w:rsidR="0070395B" w:rsidRPr="00F72EAB">
        <w:rPr>
          <w:rFonts w:cs="Times New Roman"/>
          <w:sz w:val="28"/>
          <w:szCs w:val="28"/>
          <w:shd w:val="clear" w:color="auto" w:fill="FFFFFF"/>
        </w:rPr>
        <w:t> </w:t>
      </w:r>
      <w:r w:rsidR="0070395B" w:rsidRPr="00F72EAB">
        <w:rPr>
          <w:rFonts w:cs="Times New Roman"/>
          <w:sz w:val="28"/>
          <w:szCs w:val="28"/>
          <w:shd w:val="clear" w:color="auto" w:fill="FFFFFF"/>
          <w:lang w:val="uk-UA"/>
        </w:rPr>
        <w:t>будинок 8</w:t>
      </w:r>
      <w:r w:rsidR="00F72EAB">
        <w:rPr>
          <w:rFonts w:cs="Times New Roman"/>
          <w:sz w:val="28"/>
          <w:szCs w:val="28"/>
          <w:shd w:val="clear" w:color="auto" w:fill="FFFFFF"/>
          <w:lang w:val="uk-UA"/>
        </w:rPr>
        <w:t xml:space="preserve"> на адресу:</w:t>
      </w:r>
      <w:r w:rsidR="00F72EAB" w:rsidRPr="00F72EAB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 xml:space="preserve"> </w:t>
      </w:r>
      <w:r w:rsidR="00F72EAB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>88000, Україна, Закарпатська область, місто Ужгород, площа Народна, будинок 4.</w:t>
      </w:r>
    </w:p>
    <w:p w14:paraId="08C87DC1" w14:textId="4D8A1217" w:rsidR="00082B3D" w:rsidRPr="004A2652" w:rsidRDefault="00082B3D" w:rsidP="00082B3D">
      <w:pPr>
        <w:pStyle w:val="Textbody"/>
        <w:widowControl/>
        <w:spacing w:after="0"/>
        <w:ind w:firstLine="708"/>
        <w:jc w:val="both"/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</w:pPr>
      <w:r w:rsidRPr="004A2652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 xml:space="preserve">2. </w:t>
      </w:r>
      <w:proofErr w:type="spellStart"/>
      <w:r w:rsidR="00EB1AC7" w:rsidRPr="004A2652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>Внести</w:t>
      </w:r>
      <w:proofErr w:type="spellEnd"/>
      <w:r w:rsidR="00EB1AC7" w:rsidRPr="004A2652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 xml:space="preserve"> зміни та затвердити Статут </w:t>
      </w:r>
      <w:bookmarkStart w:id="2" w:name="_Hlk149573950"/>
      <w:r w:rsidR="00EB1AC7" w:rsidRPr="004A2652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 xml:space="preserve">Комунального підприємства </w:t>
      </w:r>
      <w:r w:rsidR="00BA71FD" w:rsidRPr="004A2652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>«</w:t>
      </w:r>
      <w:r w:rsidR="00EB1AC7" w:rsidRPr="004A2652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>Закарпатський інформаційно-аналітичний центр</w:t>
      </w:r>
      <w:r w:rsidR="00BA71FD" w:rsidRPr="004A2652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>»</w:t>
      </w:r>
      <w:r w:rsidR="00EB1AC7" w:rsidRPr="004A2652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 xml:space="preserve"> Закарпатської обласної ради </w:t>
      </w:r>
      <w:bookmarkEnd w:id="2"/>
      <w:r w:rsidR="00EB1AC7" w:rsidRPr="004A2652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>у новій редакції</w:t>
      </w:r>
      <w:r w:rsidR="00E41E5A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 xml:space="preserve"> (додається)</w:t>
      </w:r>
      <w:r w:rsidR="00EB1AC7" w:rsidRPr="004A2652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>.</w:t>
      </w:r>
    </w:p>
    <w:p w14:paraId="23AD0454" w14:textId="2AF7A54E" w:rsidR="00082B3D" w:rsidRPr="004A2652" w:rsidRDefault="00082B3D" w:rsidP="00082B3D">
      <w:pPr>
        <w:pStyle w:val="Textbody"/>
        <w:widowControl/>
        <w:spacing w:after="0"/>
        <w:ind w:firstLine="708"/>
        <w:jc w:val="both"/>
        <w:rPr>
          <w:rFonts w:cs="Times New Roman"/>
          <w:sz w:val="28"/>
          <w:szCs w:val="28"/>
          <w:lang w:val="uk-UA"/>
        </w:rPr>
      </w:pPr>
      <w:r w:rsidRPr="004A2652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 xml:space="preserve">3. </w:t>
      </w:r>
      <w:r w:rsidR="00982922" w:rsidRPr="004A2652">
        <w:rPr>
          <w:rFonts w:cs="Times New Roman"/>
          <w:sz w:val="28"/>
          <w:szCs w:val="28"/>
          <w:lang w:val="uk-UA"/>
        </w:rPr>
        <w:t>Уповноважити</w:t>
      </w:r>
      <w:r w:rsidR="00911A45" w:rsidRPr="004A2652">
        <w:rPr>
          <w:rFonts w:cs="Times New Roman"/>
          <w:sz w:val="28"/>
          <w:szCs w:val="28"/>
          <w:lang w:val="uk-UA"/>
        </w:rPr>
        <w:t xml:space="preserve"> в.</w:t>
      </w:r>
      <w:r w:rsidR="00E41E5A">
        <w:rPr>
          <w:rFonts w:cs="Times New Roman"/>
          <w:sz w:val="28"/>
          <w:szCs w:val="28"/>
          <w:lang w:val="uk-UA"/>
        </w:rPr>
        <w:t xml:space="preserve"> </w:t>
      </w:r>
      <w:r w:rsidR="00911A45" w:rsidRPr="004A2652">
        <w:rPr>
          <w:rFonts w:cs="Times New Roman"/>
          <w:sz w:val="28"/>
          <w:szCs w:val="28"/>
          <w:lang w:val="uk-UA"/>
        </w:rPr>
        <w:t xml:space="preserve">о. директора </w:t>
      </w:r>
      <w:r w:rsidR="004A2652">
        <w:rPr>
          <w:sz w:val="28"/>
          <w:szCs w:val="28"/>
          <w:lang w:val="uk-UA"/>
        </w:rPr>
        <w:t>К</w:t>
      </w:r>
      <w:r w:rsidR="00911A45" w:rsidRPr="004A2652">
        <w:rPr>
          <w:sz w:val="28"/>
          <w:szCs w:val="28"/>
          <w:lang w:val="uk-UA"/>
        </w:rPr>
        <w:t>омунального підприємства «</w:t>
      </w:r>
      <w:r w:rsidR="00911A45" w:rsidRPr="004A2652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>Закарпатський інформаційно-аналітичний центр» Закарпатської обласної ради</w:t>
      </w:r>
      <w:r w:rsidR="00911A45" w:rsidRPr="004A2652">
        <w:rPr>
          <w:rFonts w:cs="Times New Roman"/>
          <w:sz w:val="28"/>
          <w:szCs w:val="28"/>
          <w:lang w:val="uk-UA"/>
        </w:rPr>
        <w:t xml:space="preserve"> </w:t>
      </w:r>
      <w:r w:rsidR="00E41E5A" w:rsidRPr="004A2652">
        <w:rPr>
          <w:rFonts w:cs="Times New Roman"/>
          <w:sz w:val="28"/>
          <w:szCs w:val="28"/>
          <w:lang w:val="uk-UA"/>
        </w:rPr>
        <w:t>ПАЦКАНА</w:t>
      </w:r>
      <w:r w:rsidR="00911A45" w:rsidRPr="004A2652">
        <w:rPr>
          <w:rFonts w:cs="Times New Roman"/>
          <w:sz w:val="28"/>
          <w:szCs w:val="28"/>
          <w:lang w:val="uk-UA"/>
        </w:rPr>
        <w:t xml:space="preserve"> В</w:t>
      </w:r>
      <w:r w:rsidR="00982922" w:rsidRPr="004A2652">
        <w:rPr>
          <w:rFonts w:cs="Times New Roman"/>
          <w:sz w:val="28"/>
          <w:szCs w:val="28"/>
          <w:lang w:val="uk-UA"/>
        </w:rPr>
        <w:t xml:space="preserve">алентина </w:t>
      </w:r>
      <w:r w:rsidR="00911A45" w:rsidRPr="004A2652">
        <w:rPr>
          <w:rFonts w:cs="Times New Roman"/>
          <w:sz w:val="28"/>
          <w:szCs w:val="28"/>
          <w:lang w:val="uk-UA"/>
        </w:rPr>
        <w:t>В</w:t>
      </w:r>
      <w:r w:rsidR="00982922" w:rsidRPr="004A2652">
        <w:rPr>
          <w:rFonts w:cs="Times New Roman"/>
          <w:sz w:val="28"/>
          <w:szCs w:val="28"/>
          <w:lang w:val="uk-UA"/>
        </w:rPr>
        <w:t xml:space="preserve">асильовича провести державну реєстрацію змін до Статуту Комунального підприємства </w:t>
      </w:r>
      <w:r w:rsidR="00BA71FD" w:rsidRPr="004A2652">
        <w:rPr>
          <w:rFonts w:cs="Times New Roman"/>
          <w:sz w:val="28"/>
          <w:szCs w:val="28"/>
          <w:lang w:val="uk-UA"/>
        </w:rPr>
        <w:t>«</w:t>
      </w:r>
      <w:r w:rsidR="00982922" w:rsidRPr="004A2652">
        <w:rPr>
          <w:rFonts w:cs="Times New Roman"/>
          <w:sz w:val="28"/>
          <w:szCs w:val="28"/>
          <w:lang w:val="uk-UA"/>
        </w:rPr>
        <w:t>Закарпатський інформаційно-аналітичний центр</w:t>
      </w:r>
      <w:r w:rsidR="00BA71FD" w:rsidRPr="004A2652">
        <w:rPr>
          <w:rFonts w:cs="Times New Roman"/>
          <w:sz w:val="28"/>
          <w:szCs w:val="28"/>
          <w:lang w:val="uk-UA"/>
        </w:rPr>
        <w:t>»</w:t>
      </w:r>
      <w:r w:rsidR="00982922" w:rsidRPr="004A2652">
        <w:rPr>
          <w:rFonts w:cs="Times New Roman"/>
          <w:sz w:val="28"/>
          <w:szCs w:val="28"/>
          <w:lang w:val="uk-UA"/>
        </w:rPr>
        <w:t xml:space="preserve"> Закарпатської обласної ради</w:t>
      </w:r>
      <w:r w:rsidR="00911A45" w:rsidRPr="004A2652">
        <w:rPr>
          <w:rFonts w:cs="Times New Roman"/>
          <w:sz w:val="28"/>
          <w:szCs w:val="28"/>
          <w:lang w:val="uk-UA"/>
        </w:rPr>
        <w:t xml:space="preserve">. </w:t>
      </w:r>
    </w:p>
    <w:p w14:paraId="019F1762" w14:textId="2D55651F" w:rsidR="00911A45" w:rsidRPr="00EB1AC7" w:rsidRDefault="00082B3D" w:rsidP="00082B3D">
      <w:pPr>
        <w:pStyle w:val="Textbody"/>
        <w:widowControl/>
        <w:spacing w:after="0"/>
        <w:ind w:firstLine="708"/>
        <w:jc w:val="both"/>
        <w:rPr>
          <w:rFonts w:cs="Times New Roman"/>
          <w:b/>
          <w:bCs/>
          <w:sz w:val="28"/>
          <w:szCs w:val="28"/>
          <w:lang w:val="uk-UA"/>
        </w:rPr>
      </w:pPr>
      <w:r w:rsidRPr="004A2652">
        <w:rPr>
          <w:rFonts w:cs="Times New Roman"/>
          <w:sz w:val="28"/>
          <w:szCs w:val="28"/>
          <w:lang w:val="uk-UA"/>
        </w:rPr>
        <w:t xml:space="preserve">4. </w:t>
      </w:r>
      <w:r w:rsidR="00911A45" w:rsidRPr="004A2652">
        <w:rPr>
          <w:rFonts w:cs="Times New Roman"/>
          <w:sz w:val="28"/>
          <w:szCs w:val="28"/>
          <w:lang w:val="uk-UA"/>
        </w:rPr>
        <w:t xml:space="preserve">Контроль за виконанням цього рішення покласти на заступника голови </w:t>
      </w:r>
      <w:r w:rsidR="00E41E5A">
        <w:rPr>
          <w:rFonts w:cs="Times New Roman"/>
          <w:sz w:val="28"/>
          <w:szCs w:val="28"/>
          <w:lang w:val="uk-UA"/>
        </w:rPr>
        <w:t xml:space="preserve">обласної </w:t>
      </w:r>
      <w:r w:rsidR="00911A45" w:rsidRPr="004A2652">
        <w:rPr>
          <w:rFonts w:cs="Times New Roman"/>
          <w:sz w:val="28"/>
          <w:szCs w:val="28"/>
          <w:lang w:val="uk-UA"/>
        </w:rPr>
        <w:t>ради та постійні комісії обласної ради з питань: бюджету, розвитку бізнесу,</w:t>
      </w:r>
      <w:r w:rsidR="00911A45" w:rsidRPr="00EB1AC7">
        <w:rPr>
          <w:rFonts w:cs="Times New Roman"/>
          <w:sz w:val="28"/>
          <w:szCs w:val="28"/>
          <w:lang w:val="uk-UA"/>
        </w:rPr>
        <w:t xml:space="preserve"> виробничої інфраструктури, банківської діяльності та інвестицій</w:t>
      </w:r>
      <w:r w:rsidR="00EB1AC7" w:rsidRPr="00EB1AC7">
        <w:rPr>
          <w:rFonts w:cs="Times New Roman"/>
          <w:sz w:val="28"/>
          <w:szCs w:val="28"/>
          <w:lang w:val="uk-UA"/>
        </w:rPr>
        <w:t>.</w:t>
      </w:r>
    </w:p>
    <w:p w14:paraId="301E12D5" w14:textId="77777777" w:rsidR="00EB1AC7" w:rsidRDefault="00EB1AC7" w:rsidP="00EB1AC7">
      <w:pPr>
        <w:pStyle w:val="Textbody"/>
        <w:widowControl/>
        <w:spacing w:after="0"/>
        <w:jc w:val="both"/>
        <w:rPr>
          <w:rFonts w:cs="Times New Roman"/>
          <w:sz w:val="28"/>
          <w:szCs w:val="28"/>
          <w:lang w:val="uk-UA"/>
        </w:rPr>
      </w:pPr>
    </w:p>
    <w:p w14:paraId="384F7A9B" w14:textId="77777777" w:rsidR="00E41E5A" w:rsidRPr="00290FD3" w:rsidRDefault="00E41E5A" w:rsidP="00EB1AC7">
      <w:pPr>
        <w:pStyle w:val="Textbody"/>
        <w:widowControl/>
        <w:spacing w:after="0"/>
        <w:jc w:val="both"/>
        <w:rPr>
          <w:rStyle w:val="StrongEmphasis"/>
          <w:rFonts w:cs="Times New Roman"/>
          <w:sz w:val="28"/>
          <w:szCs w:val="28"/>
          <w:lang w:val="uk-UA"/>
        </w:rPr>
      </w:pPr>
    </w:p>
    <w:p w14:paraId="6691C214" w14:textId="3BC9AF8A" w:rsidR="0070395B" w:rsidRDefault="008D3EED" w:rsidP="00E41E5A">
      <w:pPr>
        <w:pStyle w:val="Textbody"/>
        <w:widowControl/>
        <w:spacing w:after="0"/>
        <w:jc w:val="both"/>
        <w:rPr>
          <w:color w:val="000000"/>
          <w:szCs w:val="18"/>
          <w:lang w:val="uk-UA" w:eastAsia="en-US"/>
        </w:rPr>
      </w:pPr>
      <w:proofErr w:type="gramStart"/>
      <w:r w:rsidRPr="000C5C85">
        <w:rPr>
          <w:rStyle w:val="StrongEmphasis"/>
          <w:rFonts w:cs="Times New Roman"/>
          <w:sz w:val="28"/>
          <w:szCs w:val="28"/>
        </w:rPr>
        <w:t>Голова  ради</w:t>
      </w:r>
      <w:proofErr w:type="gramEnd"/>
      <w:r w:rsidRPr="000C5C85">
        <w:rPr>
          <w:rStyle w:val="StrongEmphasis"/>
          <w:rFonts w:cs="Times New Roman"/>
          <w:sz w:val="28"/>
          <w:szCs w:val="28"/>
        </w:rPr>
        <w:t>         </w:t>
      </w:r>
      <w:r>
        <w:rPr>
          <w:rStyle w:val="StrongEmphasis"/>
          <w:rFonts w:cs="Times New Roman"/>
          <w:sz w:val="28"/>
          <w:szCs w:val="28"/>
          <w:lang w:val="uk-UA"/>
        </w:rPr>
        <w:t xml:space="preserve">                                                                              Роман САРАЙ</w:t>
      </w:r>
    </w:p>
    <w:sectPr w:rsidR="0070395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mo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B02DC2"/>
    <w:multiLevelType w:val="multilevel"/>
    <w:tmpl w:val="F7D4138C"/>
    <w:lvl w:ilvl="0">
      <w:start w:val="1"/>
      <w:numFmt w:val="decimal"/>
      <w:lvlText w:val="%1."/>
      <w:lvlJc w:val="left"/>
      <w:pPr>
        <w:ind w:left="45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num w:numId="1" w16cid:durableId="15757040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BD1"/>
    <w:rsid w:val="00082B3D"/>
    <w:rsid w:val="002901B0"/>
    <w:rsid w:val="00290FD3"/>
    <w:rsid w:val="002A42B2"/>
    <w:rsid w:val="00317D0F"/>
    <w:rsid w:val="003F7D32"/>
    <w:rsid w:val="004A2652"/>
    <w:rsid w:val="004B3BD1"/>
    <w:rsid w:val="00523EB4"/>
    <w:rsid w:val="0070395B"/>
    <w:rsid w:val="00751F86"/>
    <w:rsid w:val="008D2007"/>
    <w:rsid w:val="008D3EED"/>
    <w:rsid w:val="008F7643"/>
    <w:rsid w:val="00911A45"/>
    <w:rsid w:val="00982922"/>
    <w:rsid w:val="00A343B7"/>
    <w:rsid w:val="00BA71FD"/>
    <w:rsid w:val="00E41E5A"/>
    <w:rsid w:val="00EB1AC7"/>
    <w:rsid w:val="00EC316D"/>
    <w:rsid w:val="00F72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E1A0E"/>
  <w15:chartTrackingRefBased/>
  <w15:docId w15:val="{74D38161-4AE9-44FF-BDBB-B84B410A1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1A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uiPriority w:val="99"/>
    <w:rsid w:val="00911A45"/>
    <w:pPr>
      <w:widowControl w:val="0"/>
      <w:autoSpaceDE w:val="0"/>
      <w:autoSpaceDN w:val="0"/>
      <w:adjustRightInd w:val="0"/>
      <w:jc w:val="center"/>
    </w:pPr>
    <w:rPr>
      <w:rFonts w:ascii="Garamond" w:hAnsi="Garamond"/>
    </w:rPr>
  </w:style>
  <w:style w:type="paragraph" w:customStyle="1" w:styleId="Style13">
    <w:name w:val="Style13"/>
    <w:basedOn w:val="a"/>
    <w:uiPriority w:val="99"/>
    <w:rsid w:val="00911A45"/>
    <w:pPr>
      <w:widowControl w:val="0"/>
      <w:autoSpaceDE w:val="0"/>
      <w:autoSpaceDN w:val="0"/>
      <w:adjustRightInd w:val="0"/>
      <w:spacing w:line="312" w:lineRule="exact"/>
    </w:pPr>
    <w:rPr>
      <w:rFonts w:ascii="Garamond" w:hAnsi="Garamond"/>
    </w:rPr>
  </w:style>
  <w:style w:type="character" w:customStyle="1" w:styleId="FontStyle28">
    <w:name w:val="Font Style28"/>
    <w:basedOn w:val="a0"/>
    <w:uiPriority w:val="99"/>
    <w:rsid w:val="00911A45"/>
    <w:rPr>
      <w:rFonts w:ascii="Garamond" w:hAnsi="Garamond" w:cs="Garamond"/>
      <w:b/>
      <w:bCs/>
      <w:sz w:val="26"/>
      <w:szCs w:val="26"/>
    </w:rPr>
  </w:style>
  <w:style w:type="character" w:customStyle="1" w:styleId="FontStyle34">
    <w:name w:val="Font Style34"/>
    <w:basedOn w:val="a0"/>
    <w:uiPriority w:val="99"/>
    <w:rsid w:val="00911A45"/>
    <w:rPr>
      <w:rFonts w:ascii="Garamond" w:hAnsi="Garamond" w:cs="Garamond"/>
      <w:sz w:val="26"/>
      <w:szCs w:val="26"/>
    </w:rPr>
  </w:style>
  <w:style w:type="paragraph" w:customStyle="1" w:styleId="Textbody">
    <w:name w:val="Text body"/>
    <w:basedOn w:val="a"/>
    <w:rsid w:val="00911A45"/>
    <w:pPr>
      <w:widowControl w:val="0"/>
      <w:suppressAutoHyphens/>
      <w:autoSpaceDN w:val="0"/>
      <w:spacing w:after="120"/>
      <w:textAlignment w:val="baseline"/>
    </w:pPr>
    <w:rPr>
      <w:rFonts w:eastAsia="SimSun" w:cs="Mangal"/>
      <w:kern w:val="3"/>
      <w:lang w:eastAsia="zh-CN" w:bidi="hi-IN"/>
    </w:rPr>
  </w:style>
  <w:style w:type="character" w:customStyle="1" w:styleId="StrongEmphasis">
    <w:name w:val="Strong Emphasis"/>
    <w:rsid w:val="00911A45"/>
    <w:rPr>
      <w:b/>
      <w:bCs/>
    </w:rPr>
  </w:style>
  <w:style w:type="paragraph" w:customStyle="1" w:styleId="1">
    <w:name w:val="Обычный1"/>
    <w:rsid w:val="00BA71FD"/>
    <w:pPr>
      <w:widowControl w:val="0"/>
      <w:spacing w:after="0" w:line="240" w:lineRule="auto"/>
    </w:pPr>
    <w:rPr>
      <w:rFonts w:ascii="Arimo" w:eastAsia="Arimo" w:hAnsi="Arimo" w:cs="Arimo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70395B"/>
    <w:pPr>
      <w:spacing w:before="100" w:beforeAutospacing="1" w:after="100" w:afterAutospacing="1"/>
    </w:pPr>
    <w:rPr>
      <w:lang w:val="en-US" w:eastAsia="en-US"/>
    </w:rPr>
  </w:style>
  <w:style w:type="paragraph" w:styleId="a4">
    <w:name w:val="List Paragraph"/>
    <w:basedOn w:val="a"/>
    <w:uiPriority w:val="34"/>
    <w:qFormat/>
    <w:rsid w:val="0070395B"/>
    <w:pPr>
      <w:ind w:left="720"/>
      <w:contextualSpacing/>
    </w:pPr>
    <w:rPr>
      <w:bCs/>
      <w:color w:val="000000"/>
      <w:kern w:val="16"/>
      <w:sz w:val="28"/>
      <w:szCs w:val="28"/>
      <w:lang w:val="uk-UA"/>
    </w:rPr>
  </w:style>
  <w:style w:type="character" w:styleId="a5">
    <w:name w:val="Hyperlink"/>
    <w:basedOn w:val="a0"/>
    <w:uiPriority w:val="99"/>
    <w:semiHidden/>
    <w:unhideWhenUsed/>
    <w:rsid w:val="0070395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pendatabot.ua/c/UA21100230010016545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1447</Words>
  <Characters>825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TheDigital_buh2</dc:creator>
  <cp:keywords/>
  <dc:description/>
  <cp:lastModifiedBy>Закарпатська обласна рада</cp:lastModifiedBy>
  <cp:revision>6</cp:revision>
  <cp:lastPrinted>2023-11-02T09:38:00Z</cp:lastPrinted>
  <dcterms:created xsi:type="dcterms:W3CDTF">2023-10-30T15:51:00Z</dcterms:created>
  <dcterms:modified xsi:type="dcterms:W3CDTF">2023-11-02T09:58:00Z</dcterms:modified>
</cp:coreProperties>
</file>